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4D6" w:rsidRPr="004F24A1" w:rsidRDefault="00BC04D6" w:rsidP="00BC04D6">
      <w:pPr>
        <w:jc w:val="right"/>
        <w:outlineLvl w:val="0"/>
        <w:rPr>
          <w:sz w:val="22"/>
          <w:szCs w:val="22"/>
        </w:rPr>
      </w:pPr>
      <w:r w:rsidRPr="004F24A1">
        <w:rPr>
          <w:sz w:val="22"/>
          <w:szCs w:val="22"/>
        </w:rPr>
        <w:t>Приложение №</w:t>
      </w:r>
      <w:r>
        <w:rPr>
          <w:sz w:val="22"/>
          <w:szCs w:val="22"/>
        </w:rPr>
        <w:t>2</w:t>
      </w:r>
    </w:p>
    <w:p w:rsidR="00BC04D6" w:rsidRDefault="00BC04D6" w:rsidP="00BC04D6">
      <w:pPr>
        <w:jc w:val="right"/>
        <w:rPr>
          <w:sz w:val="22"/>
          <w:szCs w:val="22"/>
        </w:rPr>
      </w:pPr>
      <w:r w:rsidRPr="006560CF">
        <w:rPr>
          <w:sz w:val="22"/>
          <w:szCs w:val="22"/>
        </w:rPr>
        <w:t>к Порядк</w:t>
      </w:r>
      <w:r>
        <w:rPr>
          <w:sz w:val="22"/>
          <w:szCs w:val="22"/>
        </w:rPr>
        <w:t>у</w:t>
      </w:r>
      <w:r w:rsidRPr="006560CF">
        <w:rPr>
          <w:sz w:val="22"/>
          <w:szCs w:val="22"/>
        </w:rPr>
        <w:t xml:space="preserve"> планирования</w:t>
      </w:r>
      <w:r>
        <w:rPr>
          <w:sz w:val="22"/>
          <w:szCs w:val="22"/>
        </w:rPr>
        <w:t xml:space="preserve"> </w:t>
      </w:r>
      <w:r w:rsidRPr="006560CF">
        <w:rPr>
          <w:sz w:val="22"/>
          <w:szCs w:val="22"/>
        </w:rPr>
        <w:t>бюджетных ассигнований</w:t>
      </w:r>
    </w:p>
    <w:p w:rsidR="00BC04D6" w:rsidRDefault="00BC04D6" w:rsidP="00BC04D6">
      <w:pPr>
        <w:jc w:val="right"/>
        <w:rPr>
          <w:sz w:val="22"/>
          <w:szCs w:val="22"/>
        </w:rPr>
      </w:pPr>
      <w:r w:rsidRPr="006560CF">
        <w:rPr>
          <w:sz w:val="22"/>
          <w:szCs w:val="22"/>
        </w:rPr>
        <w:t xml:space="preserve"> бюджета</w:t>
      </w:r>
      <w:r>
        <w:rPr>
          <w:sz w:val="22"/>
          <w:szCs w:val="22"/>
        </w:rPr>
        <w:t xml:space="preserve"> </w:t>
      </w:r>
      <w:r w:rsidRPr="006560CF">
        <w:rPr>
          <w:sz w:val="22"/>
          <w:szCs w:val="22"/>
        </w:rPr>
        <w:t xml:space="preserve"> </w:t>
      </w:r>
      <w:proofErr w:type="spellStart"/>
      <w:r w:rsidRPr="006560CF">
        <w:rPr>
          <w:sz w:val="22"/>
          <w:szCs w:val="22"/>
        </w:rPr>
        <w:t>Колышлейского</w:t>
      </w:r>
      <w:proofErr w:type="spellEnd"/>
      <w:r w:rsidRPr="006560CF">
        <w:rPr>
          <w:sz w:val="22"/>
          <w:szCs w:val="22"/>
        </w:rPr>
        <w:t xml:space="preserve"> района</w:t>
      </w:r>
      <w:r>
        <w:rPr>
          <w:sz w:val="22"/>
          <w:szCs w:val="22"/>
        </w:rPr>
        <w:t xml:space="preserve"> </w:t>
      </w:r>
      <w:r w:rsidRPr="006560CF">
        <w:rPr>
          <w:sz w:val="22"/>
          <w:szCs w:val="22"/>
        </w:rPr>
        <w:t>Пензенской области</w:t>
      </w:r>
    </w:p>
    <w:p w:rsidR="00BC04D6" w:rsidRDefault="00BC04D6" w:rsidP="00BC04D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560CF">
        <w:rPr>
          <w:sz w:val="22"/>
          <w:szCs w:val="22"/>
        </w:rPr>
        <w:t>на очередной</w:t>
      </w:r>
      <w:r>
        <w:rPr>
          <w:sz w:val="22"/>
          <w:szCs w:val="22"/>
        </w:rPr>
        <w:t xml:space="preserve"> </w:t>
      </w:r>
      <w:r w:rsidRPr="006560CF">
        <w:rPr>
          <w:sz w:val="22"/>
          <w:szCs w:val="22"/>
        </w:rPr>
        <w:t>финансовый год и плановый период</w:t>
      </w:r>
      <w:r>
        <w:rPr>
          <w:sz w:val="22"/>
          <w:szCs w:val="22"/>
        </w:rPr>
        <w:t>,</w:t>
      </w:r>
    </w:p>
    <w:p w:rsidR="00BC04D6" w:rsidRDefault="00BC04D6" w:rsidP="00BC04D6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утвержденному</w:t>
      </w:r>
      <w:proofErr w:type="gramEnd"/>
      <w:r>
        <w:rPr>
          <w:sz w:val="22"/>
          <w:szCs w:val="22"/>
        </w:rPr>
        <w:t xml:space="preserve"> приказом Управления финансов</w:t>
      </w:r>
    </w:p>
    <w:p w:rsidR="00BC04D6" w:rsidRDefault="00BC04D6" w:rsidP="00BC04D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</w:t>
      </w:r>
      <w:proofErr w:type="spellStart"/>
      <w:r>
        <w:rPr>
          <w:sz w:val="22"/>
          <w:szCs w:val="22"/>
        </w:rPr>
        <w:t>Колышлейского</w:t>
      </w:r>
      <w:proofErr w:type="spellEnd"/>
      <w:r>
        <w:rPr>
          <w:sz w:val="22"/>
          <w:szCs w:val="22"/>
        </w:rPr>
        <w:t xml:space="preserve"> района</w:t>
      </w:r>
    </w:p>
    <w:p w:rsidR="008D741B" w:rsidRPr="00F15D30" w:rsidRDefault="00BC04D6" w:rsidP="00BC04D6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Пензенской области от </w:t>
      </w:r>
      <w:r>
        <w:t>30.08.2011</w:t>
      </w:r>
      <w:r w:rsidRPr="0016732A">
        <w:t xml:space="preserve"> г. N </w:t>
      </w:r>
      <w:r>
        <w:t>100</w:t>
      </w:r>
    </w:p>
    <w:p w:rsidR="008D741B" w:rsidRPr="00F15D30" w:rsidRDefault="008D741B" w:rsidP="008D741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8D741B" w:rsidRPr="00BC04D6" w:rsidRDefault="008D741B" w:rsidP="008D741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BC04D6">
        <w:rPr>
          <w:sz w:val="22"/>
          <w:szCs w:val="22"/>
        </w:rPr>
        <w:t>Перечень</w:t>
      </w:r>
    </w:p>
    <w:p w:rsidR="008D741B" w:rsidRPr="00BC04D6" w:rsidRDefault="008D741B" w:rsidP="008D741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BC04D6">
        <w:rPr>
          <w:sz w:val="22"/>
          <w:szCs w:val="22"/>
        </w:rPr>
        <w:t xml:space="preserve">бюджетных ассигнований на </w:t>
      </w:r>
      <w:proofErr w:type="gramStart"/>
      <w:r w:rsidRPr="00BC04D6">
        <w:rPr>
          <w:sz w:val="22"/>
          <w:szCs w:val="22"/>
        </w:rPr>
        <w:t>очередной</w:t>
      </w:r>
      <w:proofErr w:type="gramEnd"/>
      <w:r w:rsidRPr="00BC04D6">
        <w:rPr>
          <w:sz w:val="22"/>
          <w:szCs w:val="22"/>
        </w:rPr>
        <w:t xml:space="preserve"> финансовый</w:t>
      </w:r>
    </w:p>
    <w:p w:rsidR="008D741B" w:rsidRPr="00BC04D6" w:rsidRDefault="008D741B" w:rsidP="008D741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BC04D6">
        <w:rPr>
          <w:sz w:val="22"/>
          <w:szCs w:val="22"/>
        </w:rPr>
        <w:t>год и плановый период</w:t>
      </w:r>
    </w:p>
    <w:p w:rsidR="008D741B" w:rsidRPr="00BC04D6" w:rsidRDefault="008D741B" w:rsidP="008D741B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 xml:space="preserve">Главный распорядитель средств бюджета </w:t>
      </w:r>
      <w:proofErr w:type="spellStart"/>
      <w:r w:rsidRPr="00BC04D6">
        <w:rPr>
          <w:rFonts w:ascii="Times New Roman" w:hAnsi="Times New Roman" w:cs="Times New Roman"/>
          <w:sz w:val="22"/>
          <w:szCs w:val="22"/>
        </w:rPr>
        <w:t>Колышлейского</w:t>
      </w:r>
      <w:proofErr w:type="spellEnd"/>
      <w:r w:rsidRPr="00BC04D6">
        <w:rPr>
          <w:rFonts w:ascii="Times New Roman" w:hAnsi="Times New Roman" w:cs="Times New Roman"/>
          <w:sz w:val="22"/>
          <w:szCs w:val="22"/>
        </w:rPr>
        <w:t xml:space="preserve"> района Пензенской области</w:t>
      </w: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BC04D6">
        <w:rPr>
          <w:rFonts w:ascii="Times New Roman" w:hAnsi="Times New Roman" w:cs="Times New Roman"/>
          <w:sz w:val="22"/>
          <w:szCs w:val="22"/>
        </w:rPr>
        <w:t xml:space="preserve">(орган местного самоуправления </w:t>
      </w:r>
      <w:proofErr w:type="spellStart"/>
      <w:r w:rsidRPr="00BC04D6">
        <w:rPr>
          <w:rFonts w:ascii="Times New Roman" w:hAnsi="Times New Roman" w:cs="Times New Roman"/>
          <w:sz w:val="22"/>
          <w:szCs w:val="22"/>
        </w:rPr>
        <w:t>Колышлейского</w:t>
      </w:r>
      <w:proofErr w:type="spellEnd"/>
      <w:r w:rsidRPr="00BC04D6">
        <w:rPr>
          <w:rFonts w:ascii="Times New Roman" w:hAnsi="Times New Roman" w:cs="Times New Roman"/>
          <w:sz w:val="22"/>
          <w:szCs w:val="22"/>
        </w:rPr>
        <w:t xml:space="preserve"> района Пензенской области, </w:t>
      </w:r>
      <w:proofErr w:type="gramEnd"/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BC04D6">
        <w:rPr>
          <w:rFonts w:ascii="Times New Roman" w:hAnsi="Times New Roman" w:cs="Times New Roman"/>
          <w:sz w:val="22"/>
          <w:szCs w:val="22"/>
        </w:rPr>
        <w:t>осуществляющий</w:t>
      </w:r>
      <w:proofErr w:type="gramEnd"/>
      <w:r w:rsidRPr="00BC04D6">
        <w:rPr>
          <w:rFonts w:ascii="Times New Roman" w:hAnsi="Times New Roman" w:cs="Times New Roman"/>
          <w:sz w:val="22"/>
          <w:szCs w:val="22"/>
        </w:rPr>
        <w:t xml:space="preserve"> функции и полномочия учредителя</w:t>
      </w: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 xml:space="preserve">муниципальных бюджетных учреждений </w:t>
      </w:r>
      <w:proofErr w:type="spellStart"/>
      <w:r w:rsidRPr="00BC04D6">
        <w:rPr>
          <w:rFonts w:ascii="Times New Roman" w:hAnsi="Times New Roman" w:cs="Times New Roman"/>
          <w:sz w:val="22"/>
          <w:szCs w:val="22"/>
        </w:rPr>
        <w:t>Колышлейского</w:t>
      </w:r>
      <w:proofErr w:type="spellEnd"/>
      <w:r w:rsidRPr="00BC04D6">
        <w:rPr>
          <w:rFonts w:ascii="Times New Roman" w:hAnsi="Times New Roman" w:cs="Times New Roman"/>
          <w:sz w:val="22"/>
          <w:szCs w:val="22"/>
        </w:rPr>
        <w:t xml:space="preserve"> района Пензенской области</w:t>
      </w: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>или муниципальных автономных учреждений</w:t>
      </w: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BC04D6">
        <w:rPr>
          <w:rFonts w:ascii="Times New Roman" w:hAnsi="Times New Roman" w:cs="Times New Roman"/>
          <w:sz w:val="22"/>
          <w:szCs w:val="22"/>
        </w:rPr>
        <w:t>Колышлейского</w:t>
      </w:r>
      <w:proofErr w:type="spellEnd"/>
      <w:r w:rsidRPr="00BC04D6">
        <w:rPr>
          <w:rFonts w:ascii="Times New Roman" w:hAnsi="Times New Roman" w:cs="Times New Roman"/>
          <w:sz w:val="22"/>
          <w:szCs w:val="22"/>
        </w:rPr>
        <w:t xml:space="preserve"> района Пензенской области)                 ___________________</w:t>
      </w:r>
      <w:proofErr w:type="gramEnd"/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>Вид обязательства (действующее/принимаемое)            ___________________</w:t>
      </w:r>
    </w:p>
    <w:p w:rsidR="008D741B" w:rsidRPr="00BC04D6" w:rsidRDefault="008D741B" w:rsidP="008D741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540"/>
        <w:gridCol w:w="1755"/>
        <w:gridCol w:w="945"/>
        <w:gridCol w:w="1350"/>
        <w:gridCol w:w="1080"/>
        <w:gridCol w:w="1391"/>
      </w:tblGrid>
      <w:tr w:rsidR="008D741B" w:rsidRPr="00BC04D6" w:rsidTr="00F15D30">
        <w:trPr>
          <w:cantSplit/>
          <w:trHeight w:val="360"/>
        </w:trPr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Бюджетное    </w:t>
            </w:r>
            <w:r w:rsidRPr="00BC04D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ассигнование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Расходное    </w:t>
            </w:r>
            <w:r w:rsidRPr="00BC04D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обязательство  </w:t>
            </w:r>
          </w:p>
        </w:tc>
        <w:tc>
          <w:tcPr>
            <w:tcW w:w="47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Код расходов по БК           </w:t>
            </w:r>
          </w:p>
        </w:tc>
      </w:tr>
      <w:tr w:rsidR="008D741B" w:rsidRPr="00BC04D6" w:rsidTr="00F15D30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>целевая</w:t>
            </w:r>
            <w:r w:rsidRPr="00BC04D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статья 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вид расходов </w:t>
            </w:r>
          </w:p>
        </w:tc>
      </w:tr>
      <w:tr w:rsidR="008D741B" w:rsidRPr="00BC04D6" w:rsidTr="00F15D30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2   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4  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7   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C04D6">
              <w:rPr>
                <w:rFonts w:ascii="Times New Roman" w:hAnsi="Times New Roman" w:cs="Times New Roman"/>
                <w:sz w:val="22"/>
                <w:szCs w:val="22"/>
              </w:rPr>
              <w:t xml:space="preserve">8       </w:t>
            </w:r>
          </w:p>
        </w:tc>
      </w:tr>
      <w:tr w:rsidR="008D741B" w:rsidRPr="00BC04D6" w:rsidTr="00F15D30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741B" w:rsidRPr="00BC04D6" w:rsidTr="00F15D30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741B" w:rsidRPr="00BC04D6" w:rsidTr="00F15D30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741B" w:rsidRPr="00BC04D6" w:rsidTr="00F15D30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741B" w:rsidRPr="00BC04D6" w:rsidTr="00F15D30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41B" w:rsidRPr="00BC04D6" w:rsidRDefault="008D741B" w:rsidP="00A070D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D741B" w:rsidRPr="00BC04D6" w:rsidRDefault="008D741B" w:rsidP="008D741B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>Руководитель ______________ ___________ _____________________</w:t>
      </w: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B732AD" w:rsidRPr="00BC04D6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BC04D6">
        <w:rPr>
          <w:rFonts w:ascii="Times New Roman" w:hAnsi="Times New Roman" w:cs="Times New Roman"/>
          <w:sz w:val="22"/>
          <w:szCs w:val="22"/>
        </w:rPr>
        <w:t xml:space="preserve">(должность)   </w:t>
      </w:r>
      <w:r w:rsidR="00B732AD" w:rsidRPr="00BC04D6">
        <w:rPr>
          <w:rFonts w:ascii="Times New Roman" w:hAnsi="Times New Roman" w:cs="Times New Roman"/>
          <w:sz w:val="22"/>
          <w:szCs w:val="22"/>
        </w:rPr>
        <w:t xml:space="preserve">   </w:t>
      </w:r>
      <w:r w:rsidRPr="00BC04D6">
        <w:rPr>
          <w:rFonts w:ascii="Times New Roman" w:hAnsi="Times New Roman" w:cs="Times New Roman"/>
          <w:sz w:val="22"/>
          <w:szCs w:val="22"/>
        </w:rPr>
        <w:t xml:space="preserve">(подпись) </w:t>
      </w:r>
      <w:r w:rsidR="00B732AD" w:rsidRPr="00BC04D6">
        <w:rPr>
          <w:rFonts w:ascii="Times New Roman" w:hAnsi="Times New Roman" w:cs="Times New Roman"/>
          <w:sz w:val="22"/>
          <w:szCs w:val="22"/>
        </w:rPr>
        <w:t xml:space="preserve">  </w:t>
      </w:r>
      <w:r w:rsidRPr="00BC04D6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>Исполнитель _______________ ___________ _____________________ ____________</w:t>
      </w: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 xml:space="preserve">          </w:t>
      </w:r>
      <w:r w:rsidR="00B732AD" w:rsidRPr="00BC04D6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BC04D6">
        <w:rPr>
          <w:rFonts w:ascii="Times New Roman" w:hAnsi="Times New Roman" w:cs="Times New Roman"/>
          <w:sz w:val="22"/>
          <w:szCs w:val="22"/>
        </w:rPr>
        <w:t xml:space="preserve">    (должность)</w:t>
      </w:r>
      <w:r w:rsidR="00B732AD" w:rsidRPr="00BC04D6">
        <w:rPr>
          <w:rFonts w:ascii="Times New Roman" w:hAnsi="Times New Roman" w:cs="Times New Roman"/>
          <w:sz w:val="22"/>
          <w:szCs w:val="22"/>
        </w:rPr>
        <w:t xml:space="preserve">  </w:t>
      </w:r>
      <w:r w:rsidRPr="00BC04D6">
        <w:rPr>
          <w:rFonts w:ascii="Times New Roman" w:hAnsi="Times New Roman" w:cs="Times New Roman"/>
          <w:sz w:val="22"/>
          <w:szCs w:val="22"/>
        </w:rPr>
        <w:t xml:space="preserve">    </w:t>
      </w:r>
      <w:r w:rsidR="00B732AD" w:rsidRPr="00BC04D6">
        <w:rPr>
          <w:rFonts w:ascii="Times New Roman" w:hAnsi="Times New Roman" w:cs="Times New Roman"/>
          <w:sz w:val="22"/>
          <w:szCs w:val="22"/>
        </w:rPr>
        <w:t xml:space="preserve"> </w:t>
      </w:r>
      <w:r w:rsidRPr="00BC04D6">
        <w:rPr>
          <w:rFonts w:ascii="Times New Roman" w:hAnsi="Times New Roman" w:cs="Times New Roman"/>
          <w:sz w:val="22"/>
          <w:szCs w:val="22"/>
        </w:rPr>
        <w:t xml:space="preserve">(подпись)  </w:t>
      </w:r>
      <w:r w:rsidR="00B732AD" w:rsidRPr="00BC04D6">
        <w:rPr>
          <w:rFonts w:ascii="Times New Roman" w:hAnsi="Times New Roman" w:cs="Times New Roman"/>
          <w:sz w:val="22"/>
          <w:szCs w:val="22"/>
        </w:rPr>
        <w:t xml:space="preserve">  </w:t>
      </w:r>
      <w:r w:rsidRPr="00BC04D6">
        <w:rPr>
          <w:rFonts w:ascii="Times New Roman" w:hAnsi="Times New Roman" w:cs="Times New Roman"/>
          <w:sz w:val="22"/>
          <w:szCs w:val="22"/>
        </w:rPr>
        <w:t xml:space="preserve">(расшифровка подписи)  </w:t>
      </w:r>
      <w:r w:rsidR="00B732AD" w:rsidRPr="00BC04D6">
        <w:rPr>
          <w:rFonts w:ascii="Times New Roman" w:hAnsi="Times New Roman" w:cs="Times New Roman"/>
          <w:sz w:val="22"/>
          <w:szCs w:val="22"/>
        </w:rPr>
        <w:t xml:space="preserve">  </w:t>
      </w:r>
      <w:r w:rsidRPr="00BC04D6">
        <w:rPr>
          <w:rFonts w:ascii="Times New Roman" w:hAnsi="Times New Roman" w:cs="Times New Roman"/>
          <w:sz w:val="22"/>
          <w:szCs w:val="22"/>
        </w:rPr>
        <w:t>(телефон)</w:t>
      </w: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8D741B" w:rsidRPr="00BC04D6" w:rsidRDefault="008D741B" w:rsidP="008D741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C04D6">
        <w:rPr>
          <w:rFonts w:ascii="Times New Roman" w:hAnsi="Times New Roman" w:cs="Times New Roman"/>
          <w:sz w:val="22"/>
          <w:szCs w:val="22"/>
        </w:rPr>
        <w:t>"___" ______________ 20___ г.</w:t>
      </w:r>
    </w:p>
    <w:p w:rsidR="009C4CF4" w:rsidRPr="00BC04D6" w:rsidRDefault="009C4CF4">
      <w:pPr>
        <w:rPr>
          <w:sz w:val="22"/>
          <w:szCs w:val="22"/>
        </w:rPr>
      </w:pPr>
    </w:p>
    <w:sectPr w:rsidR="009C4CF4" w:rsidRPr="00BC04D6" w:rsidSect="009C4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41B"/>
    <w:rsid w:val="000F3FF5"/>
    <w:rsid w:val="001F0175"/>
    <w:rsid w:val="00356B49"/>
    <w:rsid w:val="007B2804"/>
    <w:rsid w:val="008D741B"/>
    <w:rsid w:val="009B4373"/>
    <w:rsid w:val="009C4CF4"/>
    <w:rsid w:val="00AB510E"/>
    <w:rsid w:val="00B732AD"/>
    <w:rsid w:val="00BC04D6"/>
    <w:rsid w:val="00F15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3FF5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3FF5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No Spacing"/>
    <w:uiPriority w:val="1"/>
    <w:qFormat/>
    <w:rsid w:val="000F3FF5"/>
    <w:pPr>
      <w:spacing w:after="0" w:line="240" w:lineRule="auto"/>
    </w:pPr>
    <w:rPr>
      <w:rFonts w:ascii="Calibri" w:hAnsi="Calibri" w:cs="Times New Roman"/>
    </w:rPr>
  </w:style>
  <w:style w:type="paragraph" w:customStyle="1" w:styleId="ConsPlusNonformat">
    <w:name w:val="ConsPlusNonformat"/>
    <w:rsid w:val="008D74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D74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Кондрашова ГН</cp:lastModifiedBy>
  <cp:revision>5</cp:revision>
  <dcterms:created xsi:type="dcterms:W3CDTF">2016-02-25T10:30:00Z</dcterms:created>
  <dcterms:modified xsi:type="dcterms:W3CDTF">2024-10-10T10:24:00Z</dcterms:modified>
</cp:coreProperties>
</file>